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8424" w14:textId="66454412" w:rsidR="00484033" w:rsidRPr="00E066F7" w:rsidRDefault="00E066F7" w:rsidP="00E066F7">
      <w:pPr>
        <w:rPr>
          <w:rFonts w:ascii="Sassoon Penpals" w:hAnsi="Sassoon Penpals"/>
          <w:sz w:val="52"/>
          <w:szCs w:val="52"/>
        </w:rPr>
      </w:pPr>
      <w:r w:rsidRPr="00E066F7">
        <w:rPr>
          <w:rFonts w:ascii="Sassoon Penpals" w:hAnsi="Sassoon Penpals"/>
          <w:noProof/>
          <w:sz w:val="52"/>
          <w:szCs w:val="52"/>
        </w:rPr>
        <w:drawing>
          <wp:inline distT="0" distB="0" distL="0" distR="0" wp14:anchorId="3A4A654E" wp14:editId="3C1E3D6A">
            <wp:extent cx="1389481" cy="519545"/>
            <wp:effectExtent l="0" t="0" r="127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05601" cy="52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66F7">
        <w:rPr>
          <w:rFonts w:ascii="Sassoon Penpals" w:hAnsi="Sassoon Penpals"/>
          <w:sz w:val="52"/>
          <w:szCs w:val="52"/>
        </w:rPr>
        <w:t xml:space="preserve">       </w:t>
      </w:r>
      <w:r w:rsidR="006C4F2D">
        <w:rPr>
          <w:rFonts w:ascii="Sassoon Penpals" w:hAnsi="Sassoon Penpals"/>
          <w:sz w:val="52"/>
          <w:szCs w:val="52"/>
        </w:rPr>
        <w:t xml:space="preserve">  </w:t>
      </w:r>
      <w:r w:rsidRPr="00E066F7">
        <w:rPr>
          <w:rFonts w:ascii="Sassoon Penpals" w:hAnsi="Sassoon Penpals"/>
          <w:sz w:val="52"/>
          <w:szCs w:val="52"/>
        </w:rPr>
        <w:t xml:space="preserve">    </w:t>
      </w:r>
      <w:r w:rsidR="00390FCE">
        <w:rPr>
          <w:rFonts w:ascii="Sassoon Penpals" w:hAnsi="Sassoon Penpals"/>
          <w:sz w:val="52"/>
          <w:szCs w:val="52"/>
        </w:rPr>
        <w:t>Purple</w:t>
      </w:r>
      <w:r w:rsidR="003D74CF">
        <w:rPr>
          <w:rFonts w:ascii="Sassoon Penpals" w:hAnsi="Sassoon Penpals"/>
          <w:sz w:val="52"/>
          <w:szCs w:val="52"/>
        </w:rPr>
        <w:t xml:space="preserve"> </w:t>
      </w:r>
      <w:r w:rsidRPr="00E066F7">
        <w:rPr>
          <w:rFonts w:ascii="Sassoon Penpals" w:hAnsi="Sassoon Penpals"/>
          <w:sz w:val="52"/>
          <w:szCs w:val="52"/>
        </w:rPr>
        <w:t xml:space="preserve">Group                 </w:t>
      </w:r>
    </w:p>
    <w:p w14:paraId="462B2B87" w14:textId="5C821CD4" w:rsidR="00E066F7" w:rsidRPr="00321CC7" w:rsidRDefault="00E066F7" w:rsidP="00E066F7">
      <w:pPr>
        <w:rPr>
          <w:rFonts w:ascii="Sassoon Penpals" w:hAnsi="Sassoon Penpals"/>
          <w:sz w:val="36"/>
          <w:szCs w:val="36"/>
        </w:rPr>
      </w:pPr>
      <w:r w:rsidRPr="00321CC7">
        <w:rPr>
          <w:rFonts w:ascii="Sassoon Penpals" w:hAnsi="Sassoon Penpals"/>
          <w:sz w:val="36"/>
          <w:szCs w:val="36"/>
        </w:rPr>
        <w:t xml:space="preserve">Your child </w:t>
      </w:r>
      <w:r w:rsidR="00D06AC2">
        <w:rPr>
          <w:rFonts w:ascii="Sassoon Penpals" w:hAnsi="Sassoon Penpals"/>
          <w:sz w:val="36"/>
          <w:szCs w:val="36"/>
        </w:rPr>
        <w:t>is now working in</w:t>
      </w:r>
      <w:r w:rsidRPr="00321CC7">
        <w:rPr>
          <w:rFonts w:ascii="Sassoon Penpals" w:hAnsi="Sassoon Penpals"/>
          <w:sz w:val="36"/>
          <w:szCs w:val="36"/>
        </w:rPr>
        <w:t xml:space="preserve"> the </w:t>
      </w:r>
      <w:r w:rsidR="008F711C">
        <w:rPr>
          <w:rFonts w:ascii="Sassoon Penpals" w:hAnsi="Sassoon Penpals"/>
          <w:sz w:val="36"/>
          <w:szCs w:val="36"/>
        </w:rPr>
        <w:t>purple</w:t>
      </w:r>
      <w:r w:rsidR="00CD1010" w:rsidRPr="00321CC7">
        <w:rPr>
          <w:rFonts w:ascii="Sassoon Penpals" w:hAnsi="Sassoon Penpals"/>
          <w:sz w:val="36"/>
          <w:szCs w:val="36"/>
        </w:rPr>
        <w:t xml:space="preserve"> </w:t>
      </w:r>
      <w:r w:rsidRPr="00321CC7">
        <w:rPr>
          <w:rFonts w:ascii="Sassoon Penpals" w:hAnsi="Sassoon Penpals"/>
          <w:sz w:val="36"/>
          <w:szCs w:val="36"/>
        </w:rPr>
        <w:t xml:space="preserve">group for phonics. Well done, keep up the fantastic work. </w:t>
      </w:r>
    </w:p>
    <w:p w14:paraId="139E272D" w14:textId="425930DC" w:rsidR="00E066F7" w:rsidRPr="00321CC7" w:rsidRDefault="00E066F7" w:rsidP="00E066F7">
      <w:pPr>
        <w:rPr>
          <w:rFonts w:ascii="Sassoon Penpals" w:hAnsi="Sassoon Penpals"/>
          <w:b/>
          <w:bCs/>
          <w:sz w:val="36"/>
          <w:szCs w:val="36"/>
        </w:rPr>
      </w:pPr>
      <w:r w:rsidRPr="00321CC7">
        <w:rPr>
          <w:rFonts w:ascii="Sassoon Penpals" w:hAnsi="Sassoon Penpals"/>
          <w:b/>
          <w:bCs/>
          <w:sz w:val="36"/>
          <w:szCs w:val="36"/>
        </w:rPr>
        <w:t xml:space="preserve">In this group they will learn to read the following letter sounds: </w:t>
      </w:r>
    </w:p>
    <w:p w14:paraId="418C8BAA" w14:textId="3D0E4DE9" w:rsidR="00E066F7" w:rsidRPr="00321CC7" w:rsidRDefault="00E066F7" w:rsidP="00AC63A3">
      <w:pPr>
        <w:pStyle w:val="ListParagraph"/>
        <w:numPr>
          <w:ilvl w:val="0"/>
          <w:numId w:val="1"/>
        </w:numPr>
        <w:rPr>
          <w:rFonts w:ascii="Sassoon Penpals" w:hAnsi="Sassoon Penpals"/>
          <w:sz w:val="36"/>
          <w:szCs w:val="36"/>
        </w:rPr>
      </w:pPr>
      <w:r w:rsidRPr="00321CC7">
        <w:rPr>
          <w:rFonts w:ascii="Sassoon Penpals" w:hAnsi="Sassoon Penpals"/>
          <w:sz w:val="36"/>
          <w:szCs w:val="36"/>
        </w:rPr>
        <w:t xml:space="preserve">To speedily read all </w:t>
      </w:r>
      <w:r w:rsidR="00DC4A3E" w:rsidRPr="00321CC7">
        <w:rPr>
          <w:rFonts w:ascii="Sassoon Penpals" w:hAnsi="Sassoon Penpals"/>
          <w:sz w:val="36"/>
          <w:szCs w:val="36"/>
        </w:rPr>
        <w:t>S</w:t>
      </w:r>
      <w:r w:rsidR="00203DEE" w:rsidRPr="00321CC7">
        <w:rPr>
          <w:rFonts w:ascii="Sassoon Penpals" w:hAnsi="Sassoon Penpals"/>
          <w:sz w:val="36"/>
          <w:szCs w:val="36"/>
        </w:rPr>
        <w:t>et 1 sounds</w:t>
      </w:r>
    </w:p>
    <w:p w14:paraId="44452AF2" w14:textId="5E8E8E6B" w:rsidR="00AC63A3" w:rsidRPr="00321CC7" w:rsidRDefault="00AC63A3" w:rsidP="00AC63A3">
      <w:pPr>
        <w:pStyle w:val="ListParagraph"/>
        <w:numPr>
          <w:ilvl w:val="0"/>
          <w:numId w:val="1"/>
        </w:numPr>
        <w:rPr>
          <w:rFonts w:ascii="Sassoon Penpals" w:hAnsi="Sassoon Penpals"/>
          <w:sz w:val="36"/>
          <w:szCs w:val="36"/>
        </w:rPr>
      </w:pPr>
      <w:r w:rsidRPr="00321CC7">
        <w:rPr>
          <w:rFonts w:ascii="Sassoon Penpals" w:hAnsi="Sassoon Penpals"/>
          <w:sz w:val="36"/>
          <w:szCs w:val="36"/>
        </w:rPr>
        <w:t xml:space="preserve">To read the </w:t>
      </w:r>
      <w:r w:rsidR="00DC4A3E" w:rsidRPr="00321CC7">
        <w:rPr>
          <w:rFonts w:ascii="Sassoon Penpals" w:hAnsi="Sassoon Penpals"/>
          <w:sz w:val="36"/>
          <w:szCs w:val="36"/>
        </w:rPr>
        <w:t>S</w:t>
      </w:r>
      <w:r w:rsidRPr="00321CC7">
        <w:rPr>
          <w:rFonts w:ascii="Sassoon Penpals" w:hAnsi="Sassoon Penpals"/>
          <w:sz w:val="36"/>
          <w:szCs w:val="36"/>
        </w:rPr>
        <w:t xml:space="preserve">et 2 </w:t>
      </w:r>
      <w:r w:rsidR="00203DEE" w:rsidRPr="00321CC7">
        <w:rPr>
          <w:rFonts w:ascii="Sassoon Penpals" w:hAnsi="Sassoon Penpals"/>
          <w:sz w:val="36"/>
          <w:szCs w:val="36"/>
        </w:rPr>
        <w:t>sounds</w:t>
      </w:r>
      <w:r w:rsidRPr="00321CC7">
        <w:rPr>
          <w:rFonts w:ascii="Sassoon Penpals" w:hAnsi="Sassoon Penpals"/>
          <w:sz w:val="36"/>
          <w:szCs w:val="36"/>
        </w:rPr>
        <w:t xml:space="preserve"> </w:t>
      </w:r>
      <w:r w:rsidR="00203DEE"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>ay, ee, igh, ow (as in</w:t>
      </w:r>
      <w:r w:rsidR="00203DEE" w:rsidRPr="00321CC7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 </w:t>
      </w:r>
      <w:r w:rsidR="00203DEE" w:rsidRPr="00321CC7">
        <w:rPr>
          <w:rStyle w:val="Emphasis"/>
          <w:rFonts w:ascii="Sassoon Penpals" w:hAnsi="Sassoon Penpals"/>
          <w:color w:val="000000"/>
          <w:sz w:val="36"/>
          <w:szCs w:val="36"/>
          <w:bdr w:val="none" w:sz="0" w:space="0" w:color="auto" w:frame="1"/>
          <w:shd w:val="clear" w:color="auto" w:fill="FFFFFF"/>
        </w:rPr>
        <w:t>blow</w:t>
      </w:r>
      <w:r w:rsidR="00203DEE"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>) oo (as in</w:t>
      </w:r>
      <w:r w:rsidR="00203DEE" w:rsidRPr="00321CC7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 </w:t>
      </w:r>
      <w:r w:rsidR="00203DEE" w:rsidRPr="00321CC7">
        <w:rPr>
          <w:rStyle w:val="Emphasis"/>
          <w:rFonts w:ascii="Sassoon Penpals" w:hAnsi="Sassoon Penpals"/>
          <w:color w:val="000000"/>
          <w:sz w:val="36"/>
          <w:szCs w:val="36"/>
          <w:bdr w:val="none" w:sz="0" w:space="0" w:color="auto" w:frame="1"/>
          <w:shd w:val="clear" w:color="auto" w:fill="FFFFFF"/>
        </w:rPr>
        <w:t>zoo</w:t>
      </w:r>
      <w:r w:rsidR="00203DEE"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>) oo (as in</w:t>
      </w:r>
      <w:r w:rsidR="00203DEE" w:rsidRPr="00321CC7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 </w:t>
      </w:r>
      <w:r w:rsidR="00203DEE" w:rsidRPr="00321CC7">
        <w:rPr>
          <w:rStyle w:val="Emphasis"/>
          <w:rFonts w:ascii="Sassoon Penpals" w:hAnsi="Sassoon Penpals"/>
          <w:color w:val="000000"/>
          <w:sz w:val="36"/>
          <w:szCs w:val="36"/>
          <w:bdr w:val="none" w:sz="0" w:space="0" w:color="auto" w:frame="1"/>
          <w:shd w:val="clear" w:color="auto" w:fill="FFFFFF"/>
        </w:rPr>
        <w:t>look</w:t>
      </w:r>
      <w:r w:rsidR="00203DEE"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>), ar, or, air, ir, ou (as in</w:t>
      </w:r>
      <w:r w:rsidR="00203DEE" w:rsidRPr="00321CC7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 </w:t>
      </w:r>
      <w:r w:rsidR="00203DEE" w:rsidRPr="00321CC7">
        <w:rPr>
          <w:rStyle w:val="Emphasis"/>
          <w:rFonts w:ascii="Sassoon Penpals" w:hAnsi="Sassoon Penpals"/>
          <w:color w:val="000000"/>
          <w:sz w:val="36"/>
          <w:szCs w:val="36"/>
          <w:bdr w:val="none" w:sz="0" w:space="0" w:color="auto" w:frame="1"/>
          <w:shd w:val="clear" w:color="auto" w:fill="FFFFFF"/>
        </w:rPr>
        <w:t>out</w:t>
      </w:r>
      <w:r w:rsidR="00203DEE"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>), oy</w:t>
      </w:r>
      <w:r w:rsidR="001C285D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 and read these sounds in words</w:t>
      </w:r>
      <w:r w:rsidR="000F282C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>.</w:t>
      </w:r>
    </w:p>
    <w:p w14:paraId="17236BB7" w14:textId="321B8A0B" w:rsidR="00E066F7" w:rsidRPr="00321CC7" w:rsidRDefault="00E066F7" w:rsidP="00E066F7">
      <w:pPr>
        <w:rPr>
          <w:rFonts w:ascii="Sassoon Penpals" w:hAnsi="Sassoon Penpals"/>
          <w:b/>
          <w:bCs/>
          <w:sz w:val="36"/>
          <w:szCs w:val="36"/>
        </w:rPr>
      </w:pPr>
      <w:r w:rsidRPr="00321CC7">
        <w:rPr>
          <w:rFonts w:ascii="Sassoon Penpals" w:hAnsi="Sassoon Penpals"/>
          <w:b/>
          <w:bCs/>
          <w:sz w:val="36"/>
          <w:szCs w:val="36"/>
        </w:rPr>
        <w:t>In this group they will learn to read the following words:</w:t>
      </w:r>
    </w:p>
    <w:p w14:paraId="1F36E564" w14:textId="39426DAA" w:rsidR="00E066F7" w:rsidRPr="00321CC7" w:rsidRDefault="00E066F7" w:rsidP="00E066F7">
      <w:pPr>
        <w:pStyle w:val="ListParagraph"/>
        <w:numPr>
          <w:ilvl w:val="0"/>
          <w:numId w:val="2"/>
        </w:numPr>
        <w:rPr>
          <w:rFonts w:ascii="Sassoon Penpals" w:hAnsi="Sassoon Penpals"/>
          <w:sz w:val="36"/>
          <w:szCs w:val="36"/>
        </w:rPr>
      </w:pPr>
      <w:r w:rsidRPr="00321CC7">
        <w:rPr>
          <w:rFonts w:ascii="Sassoon Penpals" w:hAnsi="Sassoon Penpals"/>
          <w:sz w:val="36"/>
          <w:szCs w:val="36"/>
        </w:rPr>
        <w:t xml:space="preserve">Tricky red words by sight </w:t>
      </w:r>
      <w:r w:rsidR="00162384" w:rsidRPr="00321CC7">
        <w:rPr>
          <w:rFonts w:ascii="Sassoon Penpals" w:hAnsi="Sassoon Penpals"/>
          <w:sz w:val="36"/>
          <w:szCs w:val="36"/>
        </w:rPr>
        <w:t>–</w:t>
      </w:r>
      <w:r w:rsidRPr="00321CC7">
        <w:rPr>
          <w:rFonts w:ascii="Sassoon Penpals" w:hAnsi="Sassoon Penpals"/>
          <w:sz w:val="36"/>
          <w:szCs w:val="36"/>
        </w:rPr>
        <w:t xml:space="preserve"> </w:t>
      </w:r>
      <w:r w:rsidR="00162384" w:rsidRPr="00321CC7">
        <w:rPr>
          <w:rFonts w:ascii="Sassoon Penpals" w:hAnsi="Sassoon Penpals"/>
          <w:sz w:val="36"/>
          <w:szCs w:val="36"/>
        </w:rPr>
        <w:t>your, said, you, be, are</w:t>
      </w:r>
      <w:r w:rsidR="002A5C12">
        <w:rPr>
          <w:rFonts w:ascii="Sassoon Penpals" w:hAnsi="Sassoon Penpals"/>
          <w:sz w:val="36"/>
          <w:szCs w:val="36"/>
        </w:rPr>
        <w:t>, to, me, baby, go, paint</w:t>
      </w:r>
    </w:p>
    <w:p w14:paraId="55FDC8C1" w14:textId="77777777" w:rsidR="00D06AC2" w:rsidRPr="00321CC7" w:rsidRDefault="00D06AC2" w:rsidP="00D06AC2">
      <w:pPr>
        <w:pStyle w:val="ListParagraph"/>
        <w:numPr>
          <w:ilvl w:val="0"/>
          <w:numId w:val="2"/>
        </w:numPr>
        <w:rPr>
          <w:rFonts w:ascii="Sassoon Penpals" w:hAnsi="Sassoon Penpals"/>
          <w:sz w:val="36"/>
          <w:szCs w:val="36"/>
        </w:rPr>
      </w:pPr>
      <w:r>
        <w:rPr>
          <w:rFonts w:ascii="Sassoon Penpals" w:hAnsi="Sassoon Penpals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5411" behindDoc="0" locked="0" layoutInCell="1" allowOverlap="1" wp14:anchorId="040B64AA" wp14:editId="44218B59">
                <wp:simplePos x="0" y="0"/>
                <wp:positionH relativeFrom="column">
                  <wp:posOffset>-3009825</wp:posOffset>
                </wp:positionH>
                <wp:positionV relativeFrom="paragraph">
                  <wp:posOffset>555097</wp:posOffset>
                </wp:positionV>
                <wp:extent cx="360" cy="360"/>
                <wp:effectExtent l="76200" t="114300" r="95250" b="13335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4BE41F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-239.85pt;margin-top:38.05pt;width:5.7pt;height:11.4pt;z-index:2516654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">
                <v:imagedata r:id="rId13" o:title=""/>
              </v:shape>
            </w:pict>
          </mc:Fallback>
        </mc:AlternateContent>
      </w:r>
      <w:r>
        <w:rPr>
          <w:rFonts w:ascii="Sassoon Penpals" w:hAnsi="Sassoon Penpals"/>
          <w:sz w:val="36"/>
          <w:szCs w:val="36"/>
        </w:rPr>
        <w:t>Nonsense</w:t>
      </w:r>
      <w:r w:rsidRPr="00321CC7">
        <w:rPr>
          <w:rFonts w:ascii="Sassoon Penpals" w:hAnsi="Sassoon Penpals"/>
          <w:sz w:val="36"/>
          <w:szCs w:val="36"/>
        </w:rPr>
        <w:t xml:space="preserve"> (made up) words</w:t>
      </w:r>
    </w:p>
    <w:p w14:paraId="4D3B7BE6" w14:textId="4A913382" w:rsidR="00E066F7" w:rsidRPr="00321CC7" w:rsidRDefault="00E066F7" w:rsidP="00E066F7">
      <w:pPr>
        <w:rPr>
          <w:rFonts w:ascii="Sassoon Penpals" w:hAnsi="Sassoon Penpals"/>
          <w:sz w:val="36"/>
          <w:szCs w:val="36"/>
        </w:rPr>
      </w:pPr>
      <w:r w:rsidRPr="00321CC7">
        <w:rPr>
          <w:rFonts w:ascii="Sassoon Penpals" w:hAnsi="Sassoon Penpals"/>
          <w:b/>
          <w:bCs/>
          <w:sz w:val="36"/>
          <w:szCs w:val="36"/>
        </w:rPr>
        <w:t>In this group they will bring home the following home reading</w:t>
      </w:r>
      <w:r w:rsidRPr="00321CC7">
        <w:rPr>
          <w:rFonts w:ascii="Sassoon Penpals" w:hAnsi="Sassoon Penpals"/>
          <w:sz w:val="36"/>
          <w:szCs w:val="36"/>
        </w:rPr>
        <w:t>:</w:t>
      </w:r>
    </w:p>
    <w:p w14:paraId="3F71E296" w14:textId="1C7A2501" w:rsidR="00E066F7" w:rsidRPr="00321CC7" w:rsidRDefault="00E066F7" w:rsidP="00E066F7">
      <w:pPr>
        <w:pStyle w:val="ListParagraph"/>
        <w:numPr>
          <w:ilvl w:val="0"/>
          <w:numId w:val="3"/>
        </w:numPr>
        <w:rPr>
          <w:rFonts w:ascii="Sassoon Penpals" w:hAnsi="Sassoon Penpals"/>
          <w:sz w:val="36"/>
          <w:szCs w:val="36"/>
        </w:rPr>
      </w:pPr>
      <w:r w:rsidRPr="00321CC7">
        <w:rPr>
          <w:rFonts w:ascii="Sassoon Penpals" w:hAnsi="Sassoon Penpals"/>
          <w:sz w:val="36"/>
          <w:szCs w:val="36"/>
        </w:rPr>
        <w:t xml:space="preserve">A book </w:t>
      </w:r>
      <w:r w:rsidR="004765C9" w:rsidRPr="00321CC7">
        <w:rPr>
          <w:rFonts w:ascii="Sassoon Penpals" w:hAnsi="Sassoon Penpals"/>
          <w:sz w:val="36"/>
          <w:szCs w:val="36"/>
        </w:rPr>
        <w:t xml:space="preserve">that </w:t>
      </w:r>
      <w:r w:rsidRPr="00321CC7">
        <w:rPr>
          <w:rFonts w:ascii="Sassoon Penpals" w:hAnsi="Sassoon Penpals"/>
          <w:sz w:val="36"/>
          <w:szCs w:val="36"/>
        </w:rPr>
        <w:t xml:space="preserve">they have been reading </w:t>
      </w:r>
      <w:r w:rsidR="004765C9" w:rsidRPr="00321CC7">
        <w:rPr>
          <w:rFonts w:ascii="Sassoon Penpals" w:hAnsi="Sassoon Penpals"/>
          <w:sz w:val="36"/>
          <w:szCs w:val="36"/>
        </w:rPr>
        <w:t>in</w:t>
      </w:r>
      <w:r w:rsidRPr="00321CC7">
        <w:rPr>
          <w:rFonts w:ascii="Sassoon Penpals" w:hAnsi="Sassoon Penpals"/>
          <w:sz w:val="36"/>
          <w:szCs w:val="36"/>
        </w:rPr>
        <w:t xml:space="preserve"> school</w:t>
      </w:r>
      <w:r w:rsidR="00DC4A3E" w:rsidRPr="00321CC7">
        <w:rPr>
          <w:rFonts w:ascii="Sassoon Penpals" w:hAnsi="Sassoon Penpals"/>
          <w:sz w:val="36"/>
          <w:szCs w:val="36"/>
        </w:rPr>
        <w:t xml:space="preserve"> </w:t>
      </w:r>
      <w:r w:rsidRPr="00321CC7">
        <w:rPr>
          <w:rFonts w:ascii="Sassoon Penpals" w:hAnsi="Sassoon Penpals"/>
          <w:sz w:val="36"/>
          <w:szCs w:val="36"/>
        </w:rPr>
        <w:t>that they are familiar with.</w:t>
      </w:r>
    </w:p>
    <w:p w14:paraId="6BA412D3" w14:textId="24AEFFAE" w:rsidR="00E066F7" w:rsidRPr="00321CC7" w:rsidRDefault="00E066F7" w:rsidP="00E066F7">
      <w:pPr>
        <w:pStyle w:val="ListParagraph"/>
        <w:numPr>
          <w:ilvl w:val="0"/>
          <w:numId w:val="3"/>
        </w:numPr>
        <w:rPr>
          <w:rFonts w:ascii="Sassoon Penpals" w:hAnsi="Sassoon Penpals"/>
          <w:sz w:val="36"/>
          <w:szCs w:val="36"/>
        </w:rPr>
      </w:pPr>
      <w:r w:rsidRPr="00321CC7">
        <w:rPr>
          <w:rFonts w:ascii="Sassoon Penpals" w:hAnsi="Sassoon Penpals"/>
          <w:sz w:val="36"/>
          <w:szCs w:val="36"/>
        </w:rPr>
        <w:t xml:space="preserve">A book </w:t>
      </w:r>
      <w:r w:rsidR="004765C9" w:rsidRPr="00321CC7">
        <w:rPr>
          <w:rFonts w:ascii="Sassoon Penpals" w:hAnsi="Sassoon Penpals"/>
          <w:sz w:val="36"/>
          <w:szCs w:val="36"/>
        </w:rPr>
        <w:t xml:space="preserve">that </w:t>
      </w:r>
      <w:r w:rsidRPr="00321CC7">
        <w:rPr>
          <w:rFonts w:ascii="Sassoon Penpals" w:hAnsi="Sassoon Penpals"/>
          <w:sz w:val="36"/>
          <w:szCs w:val="36"/>
        </w:rPr>
        <w:t>they have not read before, but the words are familiar.</w:t>
      </w:r>
    </w:p>
    <w:p w14:paraId="602EAD2D" w14:textId="4B1C0178" w:rsidR="004765C9" w:rsidRPr="00321CC7" w:rsidRDefault="00391991" w:rsidP="004765C9">
      <w:pPr>
        <w:rPr>
          <w:rFonts w:ascii="Sassoon Penpals" w:hAnsi="Sassoon Penpals"/>
          <w:b/>
          <w:bCs/>
          <w:sz w:val="36"/>
          <w:szCs w:val="36"/>
        </w:rPr>
      </w:pPr>
      <w:r w:rsidRPr="00351FA5">
        <w:rPr>
          <w:rFonts w:ascii="Twinkl" w:hAnsi="Twinkl"/>
          <w:b/>
          <w:bCs/>
          <w:noProof/>
          <w:sz w:val="40"/>
          <w:szCs w:val="40"/>
        </w:rPr>
        <w:drawing>
          <wp:anchor distT="0" distB="0" distL="114300" distR="114300" simplePos="0" relativeHeight="251661315" behindDoc="0" locked="0" layoutInCell="1" allowOverlap="1" wp14:anchorId="03E10E81" wp14:editId="4FC03279">
            <wp:simplePos x="0" y="0"/>
            <wp:positionH relativeFrom="column">
              <wp:posOffset>1119212</wp:posOffset>
            </wp:positionH>
            <wp:positionV relativeFrom="paragraph">
              <wp:posOffset>403860</wp:posOffset>
            </wp:positionV>
            <wp:extent cx="3319157" cy="2895600"/>
            <wp:effectExtent l="0" t="0" r="0" b="0"/>
            <wp:wrapSquare wrapText="bothSides"/>
            <wp:docPr id="1736594702" name="Picture 1" descr="A tabl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594702" name="Picture 1" descr="A table with text on i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157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66F7" w:rsidRPr="00321CC7">
        <w:rPr>
          <w:rFonts w:ascii="Sassoon Penpals" w:hAnsi="Sassoon Penpals"/>
          <w:b/>
          <w:bCs/>
          <w:sz w:val="36"/>
          <w:szCs w:val="36"/>
        </w:rPr>
        <w:t xml:space="preserve">Year </w:t>
      </w:r>
      <w:r w:rsidR="003F506F" w:rsidRPr="00321CC7">
        <w:rPr>
          <w:rFonts w:ascii="Sassoon Penpals" w:hAnsi="Sassoon Penpals"/>
          <w:b/>
          <w:bCs/>
          <w:sz w:val="36"/>
          <w:szCs w:val="36"/>
        </w:rPr>
        <w:t xml:space="preserve">Group </w:t>
      </w:r>
      <w:r w:rsidR="00E066F7" w:rsidRPr="00321CC7">
        <w:rPr>
          <w:rFonts w:ascii="Sassoon Penpals" w:hAnsi="Sassoon Penpals"/>
          <w:b/>
          <w:bCs/>
          <w:sz w:val="36"/>
          <w:szCs w:val="36"/>
        </w:rPr>
        <w:t xml:space="preserve">Expectations </w:t>
      </w:r>
    </w:p>
    <w:p w14:paraId="060E9B81" w14:textId="4DB391AB" w:rsidR="00E066F7" w:rsidRPr="00C9383A" w:rsidRDefault="00391991" w:rsidP="004765C9">
      <w:pPr>
        <w:rPr>
          <w:rFonts w:ascii="Sassoon Penpals" w:hAnsi="Sassoon Penpals"/>
          <w:b/>
          <w:bCs/>
          <w:sz w:val="40"/>
          <w:szCs w:val="40"/>
        </w:rPr>
      </w:pPr>
      <w:r>
        <w:rPr>
          <w:rFonts w:ascii="Sassoon Penpals" w:hAnsi="Sassoon Penpals"/>
          <w:b/>
          <w:bCs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3363" behindDoc="0" locked="0" layoutInCell="1" allowOverlap="1" wp14:anchorId="7CE81A5E" wp14:editId="6E4B7531">
                <wp:simplePos x="0" y="0"/>
                <wp:positionH relativeFrom="column">
                  <wp:posOffset>2865951</wp:posOffset>
                </wp:positionH>
                <wp:positionV relativeFrom="paragraph">
                  <wp:posOffset>441497</wp:posOffset>
                </wp:positionV>
                <wp:extent cx="757080" cy="18000"/>
                <wp:effectExtent l="95250" t="133350" r="100330" b="172720"/>
                <wp:wrapNone/>
                <wp:docPr id="1637372949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75708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ED83E4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221.45pt;margin-top:26.25pt;width:68.1pt;height:18.4pt;z-index:2516633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">
                <v:imagedata r:id="rId17" o:title=""/>
              </v:shape>
            </w:pict>
          </mc:Fallback>
        </mc:AlternateContent>
      </w:r>
      <w:r>
        <w:rPr>
          <w:rFonts w:ascii="Sassoon Penpals" w:hAnsi="Sassoon Penpals"/>
          <w:b/>
          <w:bCs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2339" behindDoc="0" locked="0" layoutInCell="1" allowOverlap="1" wp14:anchorId="2E7A85BE" wp14:editId="4D6438F2">
                <wp:simplePos x="0" y="0"/>
                <wp:positionH relativeFrom="column">
                  <wp:posOffset>2877831</wp:posOffset>
                </wp:positionH>
                <wp:positionV relativeFrom="paragraph">
                  <wp:posOffset>316937</wp:posOffset>
                </wp:positionV>
                <wp:extent cx="726840" cy="25200"/>
                <wp:effectExtent l="95250" t="133350" r="111760" b="165735"/>
                <wp:wrapNone/>
                <wp:docPr id="14389476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726840" cy="2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FD8C2D" id="Ink 1" o:spid="_x0000_s1026" type="#_x0000_t75" style="position:absolute;margin-left:222.4pt;margin-top:16.45pt;width:65.75pt;height:19pt;z-index:2516623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">
                <v:imagedata r:id="rId19" o:title=""/>
              </v:shape>
            </w:pict>
          </mc:Fallback>
        </mc:AlternateContent>
      </w:r>
    </w:p>
    <w:sectPr w:rsidR="00E066F7" w:rsidRPr="00C9383A" w:rsidSect="00390FCE">
      <w:pgSz w:w="11906" w:h="16838"/>
      <w:pgMar w:top="720" w:right="720" w:bottom="720" w:left="720" w:header="708" w:footer="708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ACB6C" w14:textId="77777777" w:rsidR="00857727" w:rsidRDefault="00857727" w:rsidP="002A3DE1">
      <w:pPr>
        <w:spacing w:after="0" w:line="240" w:lineRule="auto"/>
      </w:pPr>
      <w:r>
        <w:separator/>
      </w:r>
    </w:p>
  </w:endnote>
  <w:endnote w:type="continuationSeparator" w:id="0">
    <w:p w14:paraId="1A27E4AF" w14:textId="77777777" w:rsidR="00857727" w:rsidRDefault="00857727" w:rsidP="002A3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enpal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6330B" w14:textId="77777777" w:rsidR="00857727" w:rsidRDefault="00857727" w:rsidP="002A3DE1">
      <w:pPr>
        <w:spacing w:after="0" w:line="240" w:lineRule="auto"/>
      </w:pPr>
      <w:r>
        <w:separator/>
      </w:r>
    </w:p>
  </w:footnote>
  <w:footnote w:type="continuationSeparator" w:id="0">
    <w:p w14:paraId="58C9EA19" w14:textId="77777777" w:rsidR="00857727" w:rsidRDefault="00857727" w:rsidP="002A3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7F5A"/>
    <w:multiLevelType w:val="hybridMultilevel"/>
    <w:tmpl w:val="07E64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41CEE"/>
    <w:multiLevelType w:val="hybridMultilevel"/>
    <w:tmpl w:val="2FEAB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33ECF"/>
    <w:multiLevelType w:val="hybridMultilevel"/>
    <w:tmpl w:val="7B1A3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819435">
    <w:abstractNumId w:val="0"/>
  </w:num>
  <w:num w:numId="2" w16cid:durableId="881020471">
    <w:abstractNumId w:val="1"/>
  </w:num>
  <w:num w:numId="3" w16cid:durableId="917444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F7"/>
    <w:rsid w:val="00056E14"/>
    <w:rsid w:val="000F282C"/>
    <w:rsid w:val="00162384"/>
    <w:rsid w:val="001C285D"/>
    <w:rsid w:val="00203DEE"/>
    <w:rsid w:val="002A3DE1"/>
    <w:rsid w:val="002A56A3"/>
    <w:rsid w:val="002A5C12"/>
    <w:rsid w:val="00321CC7"/>
    <w:rsid w:val="00390FCE"/>
    <w:rsid w:val="00391991"/>
    <w:rsid w:val="003D74CF"/>
    <w:rsid w:val="003F506F"/>
    <w:rsid w:val="00432ABA"/>
    <w:rsid w:val="004517A4"/>
    <w:rsid w:val="0047006B"/>
    <w:rsid w:val="004765C9"/>
    <w:rsid w:val="00484033"/>
    <w:rsid w:val="005551EC"/>
    <w:rsid w:val="005C4D68"/>
    <w:rsid w:val="006C4F2D"/>
    <w:rsid w:val="007327F9"/>
    <w:rsid w:val="00735963"/>
    <w:rsid w:val="00780256"/>
    <w:rsid w:val="00857727"/>
    <w:rsid w:val="008F711C"/>
    <w:rsid w:val="0090575F"/>
    <w:rsid w:val="009622B0"/>
    <w:rsid w:val="00AC63A3"/>
    <w:rsid w:val="00B55BA7"/>
    <w:rsid w:val="00BC3F57"/>
    <w:rsid w:val="00C12EF6"/>
    <w:rsid w:val="00C9383A"/>
    <w:rsid w:val="00CD1010"/>
    <w:rsid w:val="00D06AC2"/>
    <w:rsid w:val="00D15A39"/>
    <w:rsid w:val="00D41081"/>
    <w:rsid w:val="00D470B2"/>
    <w:rsid w:val="00D51E7D"/>
    <w:rsid w:val="00DC1195"/>
    <w:rsid w:val="00DC4A3E"/>
    <w:rsid w:val="00E066F7"/>
    <w:rsid w:val="00EF1A0B"/>
    <w:rsid w:val="00FD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63759"/>
  <w15:chartTrackingRefBased/>
  <w15:docId w15:val="{959F5DDD-83BD-4134-90A8-B8356EB8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6F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03DE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A3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DE1"/>
  </w:style>
  <w:style w:type="paragraph" w:styleId="Footer">
    <w:name w:val="footer"/>
    <w:basedOn w:val="Normal"/>
    <w:link w:val="FooterChar"/>
    <w:uiPriority w:val="99"/>
    <w:unhideWhenUsed/>
    <w:rsid w:val="002A3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customXml" Target="ink/ink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ustomXml" Target="ink/ink2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15T14:01:34.551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14T13:09:10.64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0,'1082'0,"-976"8,-2 1,-52-8,71 10,-87-8,0-1,44-4,44 3,-63 6,-31-3,42 1,117-5,-182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14T13:09:07.44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69,'994'0,"-966"-1,33-6,-34 3,37-1,-44 6,0-1,1-1,-1-1,0-1,1 0,29-11,-37 10,1 1,0 0,1 1,14 0,22-4,-2 0,-1 2,88 6,-43 0,-56-3,-11 0,-1 2,1 0,45 9,-58-8,-1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77EA8C62AE64CA8DD604528017F93" ma:contentTypeVersion="15" ma:contentTypeDescription="Create a new document." ma:contentTypeScope="" ma:versionID="e413860535688e2cfecee4810a064bd4">
  <xsd:schema xmlns:xsd="http://www.w3.org/2001/XMLSchema" xmlns:xs="http://www.w3.org/2001/XMLSchema" xmlns:p="http://schemas.microsoft.com/office/2006/metadata/properties" xmlns:ns2="f1566718-3b74-464c-971a-7e7567deab3d" xmlns:ns3="2f69d751-d012-4677-a963-65582a7c1ebc" targetNamespace="http://schemas.microsoft.com/office/2006/metadata/properties" ma:root="true" ma:fieldsID="fb3d1f36549cb7661e32b6b260ebd030" ns2:_="" ns3:_="">
    <xsd:import namespace="f1566718-3b74-464c-971a-7e7567deab3d"/>
    <xsd:import namespace="2f69d751-d012-4677-a963-65582a7c1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66718-3b74-464c-971a-7e7567dea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e4bd1f4-dbb3-4b03-86a4-745cd3902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9d751-d012-4677-a963-65582a7c1eb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c117ab8-ebb7-4dae-a3a9-97711afbc1a0}" ma:internalName="TaxCatchAll" ma:showField="CatchAllData" ma:web="2f69d751-d012-4677-a963-65582a7c1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69d751-d012-4677-a963-65582a7c1ebc" xsi:nil="true"/>
    <lcf76f155ced4ddcb4097134ff3c332f xmlns="f1566718-3b74-464c-971a-7e7567deab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601DB3-EF85-4EB3-BC69-E4AB653AE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66718-3b74-464c-971a-7e7567deab3d"/>
    <ds:schemaRef ds:uri="2f69d751-d012-4677-a963-65582a7c1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BA27D8-5C2A-44C4-A18F-B00E7355FE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785351-FABF-4C8C-BECE-16CA7C68A3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4F74C4-80CE-4FEA-9BB1-B5E983EB80C4}">
  <ds:schemaRefs>
    <ds:schemaRef ds:uri="http://schemas.microsoft.com/office/2006/metadata/properties"/>
    <ds:schemaRef ds:uri="http://schemas.microsoft.com/office/infopath/2007/PartnerControls"/>
    <ds:schemaRef ds:uri="2f69d751-d012-4677-a963-65582a7c1ebc"/>
    <ds:schemaRef ds:uri="f1566718-3b74-464c-971a-7e7567deab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Collings</dc:creator>
  <cp:keywords/>
  <dc:description/>
  <cp:lastModifiedBy>Erin McMillan</cp:lastModifiedBy>
  <cp:revision>11</cp:revision>
  <cp:lastPrinted>2023-03-06T17:11:00Z</cp:lastPrinted>
  <dcterms:created xsi:type="dcterms:W3CDTF">2023-03-21T20:13:00Z</dcterms:created>
  <dcterms:modified xsi:type="dcterms:W3CDTF">2024-01-16T09:24:00Z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0x010100F0F77EA8C62AE64CA8DD604528017F93</vt:lpwstr>
  </property>
  <property fmtid="{D5CDD505-2E9C-101B-9397-08002B2CF9AE}" pid="3" name="MediaServiceImageTags">
    <vt:lpwstr/>
  </property>
  <property fmtid="{D5CDD505-2E9C-101B-9397-08002B2CF9AE}" pid="4" name="MSIP_Label_edc9667c-530e-49f7-ae71-bc1f5bf687b0_Enabled">
    <vt:lpwstr>true</vt:lpwstr>
  </property>
  <property fmtid="{D5CDD505-2E9C-101B-9397-08002B2CF9AE}" pid="5" name="MSIP_Label_edc9667c-530e-49f7-ae71-bc1f5bf687b0_SetDate">
    <vt:lpwstr>2024-01-14T13:09:14Z</vt:lpwstr>
  </property>
  <property fmtid="{D5CDD505-2E9C-101B-9397-08002B2CF9AE}" pid="6" name="MSIP_Label_edc9667c-530e-49f7-ae71-bc1f5bf687b0_Method">
    <vt:lpwstr>Standard</vt:lpwstr>
  </property>
  <property fmtid="{D5CDD505-2E9C-101B-9397-08002B2CF9AE}" pid="7" name="MSIP_Label_edc9667c-530e-49f7-ae71-bc1f5bf687b0_Name">
    <vt:lpwstr>defa4170-0d19-0005-0004-bc88714345d2</vt:lpwstr>
  </property>
  <property fmtid="{D5CDD505-2E9C-101B-9397-08002B2CF9AE}" pid="8" name="MSIP_Label_edc9667c-530e-49f7-ae71-bc1f5bf687b0_SiteId">
    <vt:lpwstr>efd2b652-cf7c-4651-90bf-6e93da426a51</vt:lpwstr>
  </property>
  <property fmtid="{D5CDD505-2E9C-101B-9397-08002B2CF9AE}" pid="9" name="MSIP_Label_edc9667c-530e-49f7-ae71-bc1f5bf687b0_ActionId">
    <vt:lpwstr>909aca6a-a79f-4949-8559-ca9ff1854f1a</vt:lpwstr>
  </property>
  <property fmtid="{D5CDD505-2E9C-101B-9397-08002B2CF9AE}" pid="10" name="MSIP_Label_edc9667c-530e-49f7-ae71-bc1f5bf687b0_ContentBits">
    <vt:lpwstr>0</vt:lpwstr>
  </property>
</Properties>
</file>